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F4" w:rsidRPr="00CA18E3" w:rsidRDefault="003311F4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Тема урока: </w:t>
      </w:r>
      <w:r w:rsidR="00B420DD" w:rsidRPr="00CA18E3">
        <w:rPr>
          <w:rFonts w:ascii="Times New Roman" w:hAnsi="Times New Roman" w:cs="Times New Roman"/>
          <w:color w:val="000000" w:themeColor="text1"/>
          <w:sz w:val="24"/>
        </w:rPr>
        <w:t>Совесть. Долг</w:t>
      </w:r>
      <w:r w:rsidR="004E3C70" w:rsidRPr="00CA18E3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3311F4" w:rsidRPr="00CA18E3" w:rsidRDefault="003311F4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Тип урока:</w:t>
      </w:r>
      <w:r w:rsidR="004E3C70" w:rsidRPr="00CA18E3">
        <w:rPr>
          <w:rFonts w:ascii="Times New Roman" w:hAnsi="Times New Roman" w:cs="Times New Roman"/>
          <w:color w:val="000000" w:themeColor="text1"/>
          <w:sz w:val="24"/>
        </w:rPr>
        <w:t xml:space="preserve"> усвоение новых знаний.</w:t>
      </w:r>
    </w:p>
    <w:p w:rsidR="003311F4" w:rsidRPr="00CA18E3" w:rsidRDefault="003311F4" w:rsidP="003311F4">
      <w:p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Цель урока:</w:t>
      </w:r>
      <w:r w:rsidR="00EC2D76" w:rsidRPr="00CA18E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F7002" w:rsidRPr="00CA18E3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формирование представления о совести и долге, как о качествах характера, проявляющейся в поступках.</w:t>
      </w:r>
    </w:p>
    <w:p w:rsidR="002B0011" w:rsidRPr="00CA18E3" w:rsidRDefault="002B0011" w:rsidP="003311F4">
      <w:pPr>
        <w:jc w:val="both"/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</w:pPr>
      <w:r w:rsidRPr="00CA18E3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Задачи:</w:t>
      </w:r>
    </w:p>
    <w:p w:rsidR="002B0011" w:rsidRPr="00CA18E3" w:rsidRDefault="008A3FB8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1.</w:t>
      </w:r>
      <w:r w:rsidR="00C1021C" w:rsidRPr="00CA18E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28093A" w:rsidRPr="00CA18E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B0C84" w:rsidRPr="00CA18E3">
        <w:rPr>
          <w:rFonts w:ascii="Times New Roman" w:hAnsi="Times New Roman" w:cs="Times New Roman"/>
          <w:color w:val="000000" w:themeColor="text1"/>
          <w:sz w:val="24"/>
        </w:rPr>
        <w:t>Различать долг и совесть</w:t>
      </w:r>
      <w:r w:rsidR="00840113" w:rsidRPr="00CA18E3">
        <w:rPr>
          <w:rFonts w:ascii="Times New Roman" w:hAnsi="Times New Roman" w:cs="Times New Roman"/>
          <w:color w:val="000000" w:themeColor="text1"/>
          <w:sz w:val="24"/>
        </w:rPr>
        <w:t xml:space="preserve"> и видеть их взаимосвязь.</w:t>
      </w:r>
    </w:p>
    <w:p w:rsidR="008B0C84" w:rsidRPr="00CA18E3" w:rsidRDefault="008A3FB8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2.</w:t>
      </w:r>
      <w:r w:rsidR="008B0C84" w:rsidRPr="00CA18E3">
        <w:rPr>
          <w:rFonts w:ascii="Times New Roman" w:hAnsi="Times New Roman" w:cs="Times New Roman"/>
          <w:color w:val="000000" w:themeColor="text1"/>
          <w:sz w:val="24"/>
        </w:rPr>
        <w:t xml:space="preserve">  Знать, как поступать по совести</w:t>
      </w:r>
      <w:r w:rsidR="00840113" w:rsidRPr="00CA18E3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8A3FB8" w:rsidRPr="00CA18E3" w:rsidRDefault="008B0C84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3. Работать в команде для достижения общей цели</w:t>
      </w:r>
      <w:r w:rsidR="00840113" w:rsidRPr="00CA18E3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3311F4" w:rsidRPr="00CA18E3" w:rsidRDefault="003311F4" w:rsidP="003311F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Планируемые  предметные результаты:</w:t>
      </w:r>
    </w:p>
    <w:p w:rsidR="001C4C18" w:rsidRPr="00CA18E3" w:rsidRDefault="008B0C84" w:rsidP="007B6E3B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Различа</w:t>
      </w:r>
      <w:r w:rsidR="00261D30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т долг и совесть</w:t>
      </w:r>
      <w:r w:rsidR="001C4C18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 понимает их взаимосвязь</w:t>
      </w:r>
      <w:r w:rsidR="007B1292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;</w:t>
      </w:r>
    </w:p>
    <w:p w:rsidR="008B0C84" w:rsidRPr="00CA18E3" w:rsidRDefault="00261D30" w:rsidP="008B0C84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р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азбира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="002976AC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 </w:t>
      </w:r>
      <w:proofErr w:type="gramStart"/>
      <w:r w:rsidR="002976AC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кейс-ситуации</w:t>
      </w:r>
      <w:proofErr w:type="gramEnd"/>
      <w:r w:rsidR="002976AC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совести и добре</w:t>
      </w:r>
      <w:r w:rsidR="007B1292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;</w:t>
      </w:r>
    </w:p>
    <w:p w:rsidR="008B0C84" w:rsidRPr="00CA18E3" w:rsidRDefault="00261D30" w:rsidP="008B0C84">
      <w:pPr>
        <w:pStyle w:val="a4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п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онима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т и сохраня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 важность совести </w:t>
      </w:r>
      <w:r w:rsidR="007B1292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и долга </w:t>
      </w:r>
      <w:r w:rsidR="008B0C84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в жизни человека</w:t>
      </w:r>
      <w:r w:rsidR="007B1292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</w:p>
    <w:p w:rsidR="003311F4" w:rsidRPr="00CA18E3" w:rsidRDefault="003311F4" w:rsidP="00EC2D76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Планируемые </w:t>
      </w:r>
      <w:proofErr w:type="spellStart"/>
      <w:r w:rsidRPr="00CA18E3">
        <w:rPr>
          <w:rFonts w:ascii="Times New Roman" w:hAnsi="Times New Roman" w:cs="Times New Roman"/>
          <w:color w:val="000000" w:themeColor="text1"/>
          <w:sz w:val="24"/>
        </w:rPr>
        <w:t>метапредметные</w:t>
      </w:r>
      <w:proofErr w:type="spellEnd"/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 результаты:</w:t>
      </w:r>
    </w:p>
    <w:p w:rsidR="00EC2D76" w:rsidRPr="00CA18E3" w:rsidRDefault="00EC2D76" w:rsidP="00EC2D76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Регулятивные:</w:t>
      </w:r>
    </w:p>
    <w:p w:rsidR="00EC2D76" w:rsidRPr="00CA18E3" w:rsidRDefault="00EC2D76" w:rsidP="00EC2D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 осуществля</w:t>
      </w:r>
      <w:r w:rsidR="00261D30" w:rsidRPr="00CA18E3">
        <w:rPr>
          <w:rFonts w:ascii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hAnsi="Times New Roman" w:cs="Times New Roman"/>
          <w:color w:val="000000" w:themeColor="text1"/>
          <w:sz w:val="24"/>
        </w:rPr>
        <w:t>т целеполагание</w:t>
      </w:r>
      <w:r w:rsidR="007B1292" w:rsidRPr="00CA18E3"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EC2D76" w:rsidRPr="00CA18E3" w:rsidRDefault="00EC2D76" w:rsidP="00EC2D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 осуществля</w:t>
      </w:r>
      <w:r w:rsidR="00261D30" w:rsidRPr="00CA18E3">
        <w:rPr>
          <w:rFonts w:ascii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hAnsi="Times New Roman" w:cs="Times New Roman"/>
          <w:color w:val="000000" w:themeColor="text1"/>
          <w:sz w:val="24"/>
        </w:rPr>
        <w:t>т действие рефлексии</w:t>
      </w:r>
      <w:r w:rsidR="007B1292" w:rsidRPr="00CA18E3"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EC2D76" w:rsidRPr="00CA18E3" w:rsidRDefault="00EC2D76" w:rsidP="00EC2D7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 осуществля</w:t>
      </w:r>
      <w:r w:rsidR="00261D30" w:rsidRPr="00CA18E3">
        <w:rPr>
          <w:rFonts w:ascii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hAnsi="Times New Roman" w:cs="Times New Roman"/>
          <w:color w:val="000000" w:themeColor="text1"/>
          <w:sz w:val="24"/>
        </w:rPr>
        <w:t>т контроль и взаимоконтроль деятельности</w:t>
      </w:r>
      <w:r w:rsidR="007B1292" w:rsidRPr="00CA18E3"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EC2D76" w:rsidRPr="00CA18E3" w:rsidRDefault="00EC2D76" w:rsidP="00EC2D76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Коммуникативные:</w:t>
      </w:r>
    </w:p>
    <w:p w:rsidR="00EC2D76" w:rsidRPr="00CA18E3" w:rsidRDefault="00EC2D76" w:rsidP="00EC2D7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 xml:space="preserve"> распределя</w:t>
      </w:r>
      <w:r w:rsidR="00261D30" w:rsidRPr="00CA18E3">
        <w:rPr>
          <w:rFonts w:ascii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hAnsi="Times New Roman" w:cs="Times New Roman"/>
          <w:color w:val="000000" w:themeColor="text1"/>
          <w:sz w:val="24"/>
        </w:rPr>
        <w:t>т роли при групповой/парной работе, понимают свою ответственность за результат;</w:t>
      </w:r>
    </w:p>
    <w:p w:rsidR="00EC2D76" w:rsidRPr="00CA18E3" w:rsidRDefault="00EC2D76" w:rsidP="00EC2D76">
      <w:pPr>
        <w:pStyle w:val="a4"/>
        <w:numPr>
          <w:ilvl w:val="0"/>
          <w:numId w:val="4"/>
        </w:numPr>
        <w:jc w:val="both"/>
        <w:rPr>
          <w:rStyle w:val="c11"/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>слуша</w:t>
      </w:r>
      <w:r w:rsidR="00261D30"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>е</w:t>
      </w:r>
      <w:r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>т собеседника и вед</w:t>
      </w:r>
      <w:r w:rsidR="00261D30"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>ет диалог, готов</w:t>
      </w:r>
      <w:r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 xml:space="preserve"> признавать возможность существования различных точек зрения и право каждого иметь свою собственную</w:t>
      </w:r>
      <w:r w:rsidR="00261D30"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t>.</w:t>
      </w:r>
    </w:p>
    <w:p w:rsidR="00EC2D76" w:rsidRPr="00CA18E3" w:rsidRDefault="00EC2D76" w:rsidP="00EC2D76">
      <w:pPr>
        <w:jc w:val="both"/>
        <w:rPr>
          <w:rStyle w:val="c11"/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Style w:val="c11"/>
          <w:rFonts w:ascii="Times New Roman" w:hAnsi="Times New Roman" w:cs="Times New Roman"/>
          <w:color w:val="000000" w:themeColor="text1"/>
          <w:sz w:val="24"/>
        </w:rPr>
        <w:lastRenderedPageBreak/>
        <w:t>Познавательные:</w:t>
      </w:r>
    </w:p>
    <w:p w:rsidR="00EC2D76" w:rsidRPr="00CA18E3" w:rsidRDefault="00EC2D76" w:rsidP="008559A5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осуществля</w:t>
      </w:r>
      <w:r w:rsidR="00261D30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т смысловое чтение текстов различных стилей и жанров, стро</w:t>
      </w:r>
      <w:r w:rsidR="00261D30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и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 речевые высказывания в соответствии с задачами коммуникации; </w:t>
      </w:r>
    </w:p>
    <w:p w:rsidR="00EC2D76" w:rsidRPr="00CA18E3" w:rsidRDefault="00EC2D76" w:rsidP="008559A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владе</w:t>
      </w:r>
      <w:r w:rsidR="00261D30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е</w:t>
      </w:r>
      <w:r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>т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</w:t>
      </w:r>
      <w:r w:rsidR="007B1292" w:rsidRPr="00CA18E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отнесения к известным понятиям.</w:t>
      </w:r>
    </w:p>
    <w:p w:rsidR="00DE70AB" w:rsidRPr="00CA18E3" w:rsidRDefault="00DE70AB" w:rsidP="00DE70AB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Личностные:</w:t>
      </w:r>
    </w:p>
    <w:p w:rsidR="00EC2D76" w:rsidRPr="00CA18E3" w:rsidRDefault="00261D30" w:rsidP="003311F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/>
          <w:sz w:val="24"/>
          <w:shd w:val="clear" w:color="auto" w:fill="FFFFFF"/>
        </w:rPr>
        <w:t> самостоятельно  несет ответственность  за  свои поступки на основе представлений о нравственных нормах и общечеловеческих ценностях</w:t>
      </w:r>
      <w:r w:rsidR="00C60269" w:rsidRPr="00CA18E3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3311F4" w:rsidRDefault="003311F4" w:rsidP="008B0C8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A18E3">
        <w:rPr>
          <w:rFonts w:ascii="Times New Roman" w:hAnsi="Times New Roman" w:cs="Times New Roman"/>
          <w:color w:val="000000" w:themeColor="text1"/>
          <w:sz w:val="24"/>
        </w:rPr>
        <w:t>Оборудование урока:</w:t>
      </w:r>
      <w:r w:rsidR="00B63685" w:rsidRPr="00CA18E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B0C84" w:rsidRPr="00CA18E3">
        <w:rPr>
          <w:rFonts w:ascii="Times New Roman" w:hAnsi="Times New Roman" w:cs="Times New Roman"/>
          <w:color w:val="000000" w:themeColor="text1"/>
          <w:sz w:val="24"/>
        </w:rPr>
        <w:t>проектор, раздаточный материал (карточки, листы), грамоты</w:t>
      </w:r>
      <w:r w:rsidR="004E3C70" w:rsidRPr="00CA18E3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18528D" w:rsidRPr="00CA18E3" w:rsidRDefault="0018528D" w:rsidP="008B0C84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Далее: </w:t>
      </w:r>
      <w:proofErr w:type="gramStart"/>
      <w:r>
        <w:rPr>
          <w:rFonts w:ascii="Times New Roman" w:hAnsi="Times New Roman" w:cs="Times New Roman"/>
          <w:color w:val="000000" w:themeColor="text1"/>
          <w:sz w:val="24"/>
        </w:rPr>
        <w:t>Д-</w:t>
      </w:r>
      <w:proofErr w:type="gramEnd"/>
      <w:r>
        <w:rPr>
          <w:rFonts w:ascii="Times New Roman" w:hAnsi="Times New Roman" w:cs="Times New Roman"/>
          <w:color w:val="000000" w:themeColor="text1"/>
          <w:sz w:val="24"/>
        </w:rPr>
        <w:t xml:space="preserve"> дети, ученики, У – учитель.</w:t>
      </w:r>
      <w:r w:rsidR="00D46CD5">
        <w:rPr>
          <w:rFonts w:ascii="Times New Roman" w:hAnsi="Times New Roman" w:cs="Times New Roman"/>
          <w:color w:val="000000" w:themeColor="text1"/>
          <w:sz w:val="24"/>
        </w:rPr>
        <w:t xml:space="preserve"> Планируемые результаты: (р) – регулятивные, (</w:t>
      </w:r>
      <w:proofErr w:type="spellStart"/>
      <w:proofErr w:type="gramStart"/>
      <w:r w:rsidR="00D46CD5">
        <w:rPr>
          <w:rFonts w:ascii="Times New Roman" w:hAnsi="Times New Roman" w:cs="Times New Roman"/>
          <w:color w:val="000000" w:themeColor="text1"/>
          <w:sz w:val="24"/>
        </w:rPr>
        <w:t>пр</w:t>
      </w:r>
      <w:proofErr w:type="spellEnd"/>
      <w:proofErr w:type="gramEnd"/>
      <w:r w:rsidR="00D46CD5">
        <w:rPr>
          <w:rFonts w:ascii="Times New Roman" w:hAnsi="Times New Roman" w:cs="Times New Roman"/>
          <w:color w:val="000000" w:themeColor="text1"/>
          <w:sz w:val="24"/>
        </w:rPr>
        <w:t>) – предметные, (к) – коммуникативные, (п) – познавательные, (л) – личностные.</w:t>
      </w:r>
    </w:p>
    <w:p w:rsidR="00D30166" w:rsidRPr="009B650C" w:rsidRDefault="00D30166" w:rsidP="008B0C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4715" w:type="dxa"/>
        <w:tblLayout w:type="fixed"/>
        <w:tblLook w:val="04A0" w:firstRow="1" w:lastRow="0" w:firstColumn="1" w:lastColumn="0" w:noHBand="0" w:noVBand="1"/>
      </w:tblPr>
      <w:tblGrid>
        <w:gridCol w:w="2093"/>
        <w:gridCol w:w="1277"/>
        <w:gridCol w:w="1702"/>
        <w:gridCol w:w="4821"/>
        <w:gridCol w:w="2411"/>
        <w:gridCol w:w="2411"/>
      </w:tblGrid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этап урока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отводимое время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методы обучения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формы взаимодействия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деятельность учителя и формулировки заданий;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варианты детских ответов  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планируемые результаты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планируемые способы оценивания  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Орг. Момент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 xml:space="preserve"> (1 минута)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Словесный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 Здравствуйте, ребята!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Сегодня у нас с вами необычный встреча – в ходе мероприятия вы должны показать, что разбираетесь в теме. За это ваш класс будет награждён</w:t>
            </w:r>
            <w:r w:rsidR="0018528D">
              <w:rPr>
                <w:rFonts w:ascii="Times New Roman" w:hAnsi="Times New Roman" w:cs="Times New Roman"/>
                <w:color w:val="000000" w:themeColor="text1"/>
              </w:rPr>
              <w:t xml:space="preserve"> необычными грамотами!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7B6E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Словесная </w:t>
            </w:r>
            <w:r w:rsidR="007B6E3B" w:rsidRPr="001D1689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охвала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Постановка цели и задач урока 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186A55"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минут)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Словесный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Наглядный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парная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Сегодня мы с вами затронем сложную тему. Чтобы узнать, о чем мы будем говорить, попробуйте разгадать ребусы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8528D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Start"/>
            <w:r w:rsidR="0018528D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="0018528D">
              <w:rPr>
                <w:rFonts w:ascii="Times New Roman" w:hAnsi="Times New Roman" w:cs="Times New Roman"/>
                <w:color w:val="000000" w:themeColor="text1"/>
              </w:rPr>
              <w:t>лайд 2)</w:t>
            </w:r>
          </w:p>
          <w:p w:rsidR="00D30166" w:rsidRPr="001D1689" w:rsidRDefault="00D30166" w:rsidP="00673B60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D1689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Д: это совесть и долг!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Верно. Мы будем говорить о совести и долге. Что же такое совесть? А долг?</w:t>
            </w:r>
            <w:r w:rsidR="003C4474">
              <w:rPr>
                <w:rFonts w:ascii="Times New Roman" w:hAnsi="Times New Roman" w:cs="Times New Roman"/>
                <w:color w:val="000000" w:themeColor="text1"/>
              </w:rPr>
              <w:t xml:space="preserve"> Обратитесь к </w:t>
            </w:r>
            <w:r w:rsidR="003C4474">
              <w:rPr>
                <w:rFonts w:ascii="Times New Roman" w:hAnsi="Times New Roman" w:cs="Times New Roman"/>
                <w:color w:val="000000" w:themeColor="text1"/>
              </w:rPr>
              <w:lastRenderedPageBreak/>
              <w:t>листу у вас перед глазами и найдите определение терминов «совесть» и «долг». Делаем эту работу в паре!</w:t>
            </w:r>
            <w:r w:rsidR="0018528D">
              <w:rPr>
                <w:rFonts w:ascii="Times New Roman" w:hAnsi="Times New Roman" w:cs="Times New Roman"/>
                <w:color w:val="000000" w:themeColor="text1"/>
              </w:rPr>
              <w:t xml:space="preserve"> На работу у вас 2 минуты</w:t>
            </w:r>
          </w:p>
          <w:p w:rsidR="00D30166" w:rsidRPr="001D1689" w:rsidRDefault="00D30166" w:rsidP="00673B60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</w:p>
          <w:p w:rsidR="00D30166" w:rsidRPr="001D1689" w:rsidRDefault="00D30166" w:rsidP="00673B60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D1689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Д: совесть – это внутренний голос, который направляет  человека на пути добра. А долг – это ответственность человека перед чем-либо.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30166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Молодцы!</w:t>
            </w:r>
          </w:p>
          <w:p w:rsidR="0018528D" w:rsidRDefault="0018528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  теперь попробуйте также в паре придумать два примера: когда внутри вас говорит совесть, а когда вас подталкивает на какой-нибудь поступок или подвиг долг. На работу 3 минуты.</w:t>
            </w:r>
          </w:p>
          <w:p w:rsidR="0018528D" w:rsidRDefault="0018528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Д: (размышляют, приводят примеры)</w:t>
            </w:r>
          </w:p>
          <w:p w:rsidR="0018528D" w:rsidRPr="001D1689" w:rsidRDefault="0018528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У: Вижу, что вы разобрались, в чем разница!/ Вижу, что у вас появились затруднения. </w:t>
            </w:r>
          </w:p>
          <w:p w:rsidR="00D30166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Как вы думаете, о чем сегодня мы будем вести речь?</w:t>
            </w:r>
          </w:p>
          <w:p w:rsidR="0018528D" w:rsidRPr="001D1689" w:rsidRDefault="0018528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Д: О совести и долге. Как их различать, зачем они нужны и почему важно </w:t>
            </w:r>
            <w:proofErr w:type="gramStart"/>
            <w:r w:rsidR="00E622DE">
              <w:rPr>
                <w:rFonts w:ascii="Times New Roman" w:hAnsi="Times New Roman" w:cs="Times New Roman"/>
                <w:color w:val="000000" w:themeColor="text1"/>
              </w:rPr>
              <w:t>прислушиваться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к совести и следовать долгу.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Отлично!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Какую цель поставим на занятие?</w:t>
            </w:r>
          </w:p>
          <w:p w:rsidR="00D30166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цель – узнать, что такое совесть и долг и как поступать по совести.</w:t>
            </w:r>
          </w:p>
          <w:p w:rsidR="00CA18E3" w:rsidRPr="001D1689" w:rsidRDefault="00CA18E3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(фиксируем на доске)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Давайте составим план нашей работы</w:t>
            </w:r>
            <w:r w:rsidR="00E622DE">
              <w:rPr>
                <w:rFonts w:ascii="Times New Roman" w:hAnsi="Times New Roman" w:cs="Times New Roman"/>
                <w:color w:val="000000" w:themeColor="text1"/>
              </w:rPr>
              <w:t xml:space="preserve">, какие у вас есть варианты? (фиксируем на </w:t>
            </w:r>
            <w:r w:rsidR="00631D44">
              <w:rPr>
                <w:rFonts w:ascii="Times New Roman" w:hAnsi="Times New Roman" w:cs="Times New Roman"/>
                <w:color w:val="000000" w:themeColor="text1"/>
              </w:rPr>
              <w:t>интерактивной доске, фиксируют ученики</w:t>
            </w:r>
            <w:r w:rsidR="00E622DE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="00E622DE">
              <w:rPr>
                <w:rFonts w:ascii="Times New Roman" w:hAnsi="Times New Roman" w:cs="Times New Roman"/>
                <w:color w:val="000000" w:themeColor="text1"/>
              </w:rPr>
              <w:t xml:space="preserve"> Слайд 3)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D30166" w:rsidRPr="001D1689" w:rsidRDefault="00D30166" w:rsidP="00673B60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Узнать, что такое совесть и долг</w:t>
            </w:r>
          </w:p>
          <w:p w:rsidR="00D30166" w:rsidRPr="001D1689" w:rsidRDefault="00D30166" w:rsidP="00673B60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Понять, зачем нужна совесть и почему нужно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долг</w:t>
            </w:r>
          </w:p>
          <w:p w:rsidR="00D30166" w:rsidRDefault="00D30166" w:rsidP="00673B60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Как быть совестливым человеком</w:t>
            </w:r>
          </w:p>
          <w:p w:rsidR="00D30166" w:rsidRPr="001D1689" w:rsidRDefault="00D30166" w:rsidP="00D46CD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E3B" w:rsidRPr="001D1689" w:rsidRDefault="007B6E3B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осуществляет целеполагание (р);</w:t>
            </w:r>
          </w:p>
          <w:p w:rsidR="007B6E3B" w:rsidRPr="001D1689" w:rsidRDefault="007B6E3B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Различает долг и совесть и понимает их </w:t>
            </w: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взаимосвязь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7B6E3B" w:rsidRPr="001D1689" w:rsidRDefault="007B6E3B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распределяет роли при парной работе, понимают свою ответственность за результат (к);</w:t>
            </w:r>
          </w:p>
          <w:p w:rsidR="00EE4C36" w:rsidRPr="001D1689" w:rsidRDefault="00EE4C36" w:rsidP="00EE4C3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E4C36" w:rsidRPr="001D1689" w:rsidRDefault="00EE4C36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владеет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 (п);</w:t>
            </w:r>
          </w:p>
          <w:p w:rsidR="00D30166" w:rsidRPr="001D1689" w:rsidRDefault="00D30166" w:rsidP="00EE4C36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Словесная похвала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Первичное усвоение новых знаний</w:t>
            </w:r>
          </w:p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2C7309"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минут)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Практический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Групповая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CD5" w:rsidRDefault="00D46CD5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А теперь я приглашаю вас принять участие в нашем круглом столе! Это будет необычный круглый стол. Все вы за ним – первоклассные эксперты! Вы делитесь на команды. На ваших столах лежат чистые листы и </w:t>
            </w:r>
            <w:r w:rsidR="00631D44">
              <w:rPr>
                <w:rFonts w:ascii="Times New Roman" w:hAnsi="Times New Roman" w:cs="Times New Roman"/>
                <w:noProof/>
                <w:color w:val="000000" w:themeColor="text1"/>
              </w:rPr>
              <w:t>две цветные карточки: красная и зеленая</w:t>
            </w:r>
            <w:r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. </w:t>
            </w:r>
          </w:p>
          <w:p w:rsidR="00D46CD5" w:rsidRDefault="00631D44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(слайд 1)</w:t>
            </w:r>
          </w:p>
          <w:p w:rsidR="00631D44" w:rsidRDefault="00631D44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Зачем они нужны? Чтобы участвовать в викторине! Внимательно смотрите в левый верхний угол (показываем на слайде рубрики слева)</w:t>
            </w:r>
          </w:p>
          <w:p w:rsidR="00631D44" w:rsidRDefault="00631D44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Если там написано «вопрос», значит, вам нужно взять лист, чтобы записать свой ответ, а я его зачитаю. </w:t>
            </w:r>
          </w:p>
          <w:p w:rsidR="00631D44" w:rsidRDefault="00631D44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Если в верхнем левом углу написано «правда или ложь», значит необходимо поднять цветной лист. Договоритесь в команде и решите, правдиво ли высказывание или ложно. Если ложно – поднимите красную карточку, если правдиво – поднимите зеленую карточку.</w:t>
            </w:r>
          </w:p>
          <w:p w:rsidR="004928B3" w:rsidRDefault="004928B3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Делимся на команды!</w:t>
            </w:r>
          </w:p>
          <w:p w:rsidR="00F0345D" w:rsidRDefault="00F0345D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Обратите внимание, что за свои ответы вы будете получать баллы. Но я хочу вас настроить – мы не соревнуемся, а высказываем свое мнение. Именно ваше мнение ценно и за него вы получаете балл, так что не бойтесь говорить!</w:t>
            </w:r>
          </w:p>
          <w:p w:rsidR="004928B3" w:rsidRDefault="004928B3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Прошу первую команду выбрать цифру.</w:t>
            </w:r>
          </w:p>
          <w:p w:rsidR="004928B3" w:rsidRDefault="004928B3" w:rsidP="00673B60">
            <w:pPr>
              <w:rPr>
                <w:rFonts w:ascii="Times New Roman" w:hAnsi="Times New Roman" w:cs="Times New Roman"/>
                <w:noProof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t>(ниже представлены ответы по порядку цифр: от 1 до 8)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noProof/>
                <w:color w:val="000000" w:themeColor="text1"/>
              </w:rPr>
              <w:lastRenderedPageBreak/>
              <w:drawing>
                <wp:inline distT="0" distB="0" distL="0" distR="0" wp14:anchorId="04033CA7" wp14:editId="0B3A73DD">
                  <wp:extent cx="2471351" cy="1390135"/>
                  <wp:effectExtent l="0" t="0" r="571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367" cy="1391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t xml:space="preserve">Д: Нина заплакала, потому что ей стало стыдно, что она сама прогуливает школу. Чтобы её перестала грызсть совесть, Нина должна пойти в школу, извиниться за опоздание и рассказать родителям правду.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inline distT="0" distB="0" distL="0" distR="0" wp14:anchorId="5C7BAAAB" wp14:editId="0F4F439B">
                  <wp:extent cx="2594919" cy="1459185"/>
                  <wp:effectExtent l="0" t="0" r="0" b="8255"/>
                  <wp:docPr id="2" name="Рисунок 2" descr="C:\Users\Овцемашенька\Desktop\игра орксэ 2\Слайд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вцемашенька\Desktop\игра орксэ 2\Слайд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142" cy="1463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Д: Помогать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близким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 - это долг. Потому что они заботятся о нас не меньше. Помогая близким, мы помогаем самим себе.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У: А только своим бабушкам и дедушкам следует помогать?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Нет. Нужно помогать и прохожим. Например, уступить место в транспорте или донести тяжелые сумки.</w:t>
            </w:r>
          </w:p>
          <w:p w:rsidR="0097005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lastRenderedPageBreak/>
              <w:drawing>
                <wp:inline distT="0" distB="0" distL="0" distR="0" wp14:anchorId="6EE150D8" wp14:editId="54E76FDE">
                  <wp:extent cx="2446638" cy="1376234"/>
                  <wp:effectExtent l="0" t="0" r="0" b="0"/>
                  <wp:docPr id="7" name="Рисунок 7" descr="C:\Users\Овцемашенька\Desktop\орксэ и изо\игра картинки\игра орксэ\Слайд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Овцемашенька\Desktop\орксэ и изо\игра картинки\игра орксэ\Слайд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908" cy="1379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00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70059" w:rsidRDefault="00970059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Правда ли это, как вам кажется?</w:t>
            </w:r>
          </w:p>
          <w:p w:rsidR="00D30166" w:rsidRPr="001D1689" w:rsidRDefault="00C83008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Ознакомьтесь с текстом по теме</w:t>
            </w:r>
            <w:r w:rsidR="00970059">
              <w:rPr>
                <w:rFonts w:ascii="Times New Roman" w:hAnsi="Times New Roman" w:cs="Times New Roman"/>
                <w:color w:val="000000" w:themeColor="text1"/>
              </w:rPr>
              <w:t>, который лежит у вас на столе</w:t>
            </w:r>
            <w:r>
              <w:rPr>
                <w:rFonts w:ascii="Times New Roman" w:hAnsi="Times New Roman" w:cs="Times New Roman"/>
                <w:color w:val="000000" w:themeColor="text1"/>
              </w:rPr>
              <w:t>. Правда это или ложь?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Правда. Если не выполнять свой долг, то будет мучать совесть и если поступать по совести, то нужно следовать долгу.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6AC" w:rsidRPr="001D1689" w:rsidRDefault="002976AC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Различает долг и совесть и понимает их взаимосвязь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EE4C36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2976AC" w:rsidRPr="001D1689" w:rsidRDefault="002976AC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разбирает кейс-ситуации о совести и добре</w:t>
            </w:r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proofErr w:type="gramStart"/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EE4C36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proofErr w:type="spellEnd"/>
            <w:proofErr w:type="gramEnd"/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2976AC" w:rsidRPr="001D1689" w:rsidRDefault="002976AC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понимает и сохраняет важность совести и долга в жизни человека</w:t>
            </w:r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proofErr w:type="gramStart"/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EE4C36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proofErr w:type="spellEnd"/>
            <w:proofErr w:type="gramEnd"/>
            <w:r w:rsidR="00301E5A"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распределяет роли при групповой работе, понимают свою ответственность за результат (к);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осуществляет смысловое чтение текстов различных стилей и жанров, строит речевые высказывания в соответствии с задачами коммуникации </w:t>
            </w: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(п); 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Style w:val="c11"/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t>слушает собеседника и ведет диалог, готов признавать возможность существования различных точек зрения и право каждого иметь свою собственную (к)</w:t>
            </w:r>
            <w:proofErr w:type="gramStart"/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301E5A" w:rsidRPr="001D1689" w:rsidRDefault="00301E5A" w:rsidP="00EE4C36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30166" w:rsidRPr="001D1689" w:rsidRDefault="00D30166" w:rsidP="00673B6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Словесная похвала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Первичная проверка понимания 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 xml:space="preserve">8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минут)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Практический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групповая 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D1482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drawing>
                <wp:inline distT="0" distB="0" distL="0" distR="0" wp14:anchorId="4DBB8C29" wp14:editId="2EFCEC0B">
                  <wp:extent cx="2339439" cy="1315934"/>
                  <wp:effectExtent l="0" t="0" r="3810" b="0"/>
                  <wp:docPr id="6" name="Рисунок 6" descr="C:\Users\Овцемашенька\Desktop\орксэ и изо\игра картинки\игра орксэ\Слайд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Овцемашенька\Desktop\орксэ и изо\игра картинки\игра орксэ\Слайд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208" cy="1320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ложь. Нужно всегда быть выше зла. Человек</w:t>
            </w:r>
            <w:r w:rsidR="003D148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можно обидеть случайно. Продолжать ссору или стараться сделать хуже для того, кто вас обидел, значит давать злу развиваться.</w:t>
            </w:r>
          </w:p>
          <w:p w:rsidR="003D1482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drawing>
                <wp:inline distT="0" distB="0" distL="0" distR="0" wp14:anchorId="37F83218" wp14:editId="47A6A33A">
                  <wp:extent cx="2303813" cy="1295895"/>
                  <wp:effectExtent l="0" t="0" r="1270" b="0"/>
                  <wp:docPr id="10" name="Рисунок 10" descr="C:\Users\Овцемашенька\Desktop\орксэ и изо\игра картинки\игра орксэ\Слайд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вцемашенька\Desktop\орксэ и изо\игра картинки\игра орксэ\Слайд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004" cy="129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Д: нет. Нужно поступать по совести, потому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что это важно для меня самого. Совесть направляет человека на верный путь. Чтобы не мучатся от чувства обиды, стыда или злости, нужно сразу поступать так, как подсказывает совесть.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Различает долг и совесть и понимает их взаимосвязь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разбирает кейс-ситуации о совести и добре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понимает и сохраняет важность совести и долга в жизни человека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).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распределяет роли при групповой работе, понимают свою ответственност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ь за результат (к);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осуществляет смысловое чтение текстов различных стилей и жанров, строит речевые высказывания в соответствии с задачами коммуникации (п); 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Style w:val="c11"/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t>слушает собеседника и ведет диалог, готов признавать возможность существования различных точек зрения и право каждого иметь свою собственную (к)</w:t>
            </w:r>
            <w:proofErr w:type="gramStart"/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D30166" w:rsidRPr="001D1689" w:rsidRDefault="00D30166" w:rsidP="00673B6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Взаимооценивание</w:t>
            </w:r>
            <w:proofErr w:type="spell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Физминутка</w:t>
            </w:r>
            <w:proofErr w:type="spell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(2 минуты)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D1689">
              <w:rPr>
                <w:rFonts w:ascii="Times New Roman" w:hAnsi="Times New Roman" w:cs="Times New Roman"/>
                <w:color w:val="000000" w:themeColor="text1"/>
              </w:rPr>
              <w:t>Физминутка</w:t>
            </w:r>
            <w:proofErr w:type="spell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для глаз посмотрим налево, направо, вверх, вниз, покрутим головой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, танцевальная разминка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Первичное закрепление 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2C7309"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минут)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Наглядный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парная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8F2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drawing>
                <wp:inline distT="0" distB="0" distL="0" distR="0" wp14:anchorId="5ED0C01C" wp14:editId="0966DC6D">
                  <wp:extent cx="2386941" cy="1270659"/>
                  <wp:effectExtent l="0" t="0" r="0" b="5715"/>
                  <wp:docPr id="5" name="Рисунок 5" descr="C:\Users\Овцемашенька\Desktop\орксэ и изо\игра картинки\игра орксэ\Слайд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Овцемашенька\Desktop\орксэ и изо\игра картинки\игра орксэ\Слайд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749" cy="1275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348F2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Д: учатся в школе, помогают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близким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>, служат в армии, защищают тех, кто их слабее</w:t>
            </w:r>
            <w:r w:rsidR="006348F2">
              <w:rPr>
                <w:rFonts w:ascii="Times New Roman" w:hAnsi="Times New Roman" w:cs="Times New Roman"/>
                <w:color w:val="000000" w:themeColor="text1"/>
              </w:rPr>
              <w:t xml:space="preserve"> и т.д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drawing>
                <wp:inline distT="0" distB="0" distL="0" distR="0" wp14:anchorId="4A22E470" wp14:editId="37A28849">
                  <wp:extent cx="2303813" cy="1295894"/>
                  <wp:effectExtent l="0" t="0" r="1270" b="0"/>
                  <wp:docPr id="12" name="Рисунок 12" descr="C:\Users\Овцемашенька\Desktop\орксэ и изо\игра картинки\игра орксэ\Слайд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вцемашенька\Desktop\орксэ и изо\игра картинки\игра орксэ\Слайд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337" cy="1310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нет. Совестливый человек – это не только тот, кому стыдно за плохие поступки, но и тот, кто делает по совести хорошее</w:t>
            </w:r>
            <w:r w:rsidR="00767B73">
              <w:rPr>
                <w:rFonts w:ascii="Times New Roman" w:hAnsi="Times New Roman" w:cs="Times New Roman"/>
                <w:color w:val="000000" w:themeColor="text1"/>
              </w:rPr>
              <w:t xml:space="preserve"> дело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. Не обязательно чувствовать стыд перед долгом, чтобы ему следовать.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drawing>
                <wp:inline distT="0" distB="0" distL="0" distR="0" wp14:anchorId="71532C10" wp14:editId="1ECE4FF6">
                  <wp:extent cx="2303813" cy="1295895"/>
                  <wp:effectExtent l="0" t="0" r="1270" b="0"/>
                  <wp:docPr id="11" name="Рисунок 11" descr="C:\Users\Овцемашенька\Desktop\орксэ и изо\игра картинки\игра орксэ\Слайд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Овцемашенька\Desktop\орксэ и изо\игра картинки\игра орксэ\Слайд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127" cy="1312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Д: Да. Мы каждый день совершаем маленькие добрые дела, когда помогаем близким по дому, учителю в школе, одноклассникам. Даже когда читаем книгу и выносим из нее важную мысль, мы помогаем самим себе становиться лучше, 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развиваться, а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значит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делаем доброе дело.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Различает долг и совесть и понимает их взаимосвязь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разбирает кейс-ситуации о совести и добре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понимает и сохраняет важность совести и долга в жизни человека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).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распределяет роли при групповой работе, понимают свою ответственность за результат (к);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осуществляет смысловое чтение текстов различных стилей и жанров, строит речевые высказывания в соответствии с задачами коммуникации (п); 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10"/>
              </w:numPr>
              <w:jc w:val="both"/>
              <w:rPr>
                <w:rStyle w:val="c11"/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lastRenderedPageBreak/>
              <w:t>слушает собеседника и ведет диалог, готов признавать возможность существования различных точек зрения и право каждого иметь свою собственную (к)</w:t>
            </w:r>
            <w:proofErr w:type="gramStart"/>
            <w:r w:rsidRPr="001D1689">
              <w:rPr>
                <w:rStyle w:val="c11"/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D30166" w:rsidRPr="001D1689" w:rsidRDefault="00D30166" w:rsidP="00673B6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Словесная похвала 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Итог урока </w:t>
            </w:r>
          </w:p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4 минут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Что мы с вами сегодня обсуждали? Что вы можете сказать о совести и долге?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Д: совесть и долг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взаимосвязаны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>. Они помогают человеку понимать, как лучше поступить в той или иной ситуации. Обратимся к плану. Удалось ли нам его выполнить?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Д: да, мы узнали о совести и долге, как они связаны и как 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поступать</w:t>
            </w:r>
            <w:proofErr w:type="gram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по совести.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C36" w:rsidRPr="001D1689" w:rsidRDefault="00EE4C36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осуществляют действие рефлексии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Различает долг и совесть и понимает их взаимосвязь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);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понимает и сохраняет важность совести и долга в жизни человека (</w:t>
            </w:r>
            <w:proofErr w:type="spellStart"/>
            <w:proofErr w:type="gramStart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proofErr w:type="gramEnd"/>
            <w:r w:rsidRPr="001D1689">
              <w:rPr>
                <w:rFonts w:ascii="Times New Roman" w:eastAsia="Times New Roman" w:hAnsi="Times New Roman" w:cs="Times New Roman"/>
                <w:color w:val="000000" w:themeColor="text1"/>
              </w:rPr>
              <w:t>).</w:t>
            </w:r>
          </w:p>
          <w:p w:rsidR="00EE4C36" w:rsidRPr="001D1689" w:rsidRDefault="00EE4C36" w:rsidP="00EE4C3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30166" w:rsidRPr="001D1689" w:rsidRDefault="00D30166" w:rsidP="00673B60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Словесная похвала 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Рефлексия  </w:t>
            </w:r>
          </w:p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минуты)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73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Теперь я прошу вас посмотреть на слайд и прочитать высказывание</w:t>
            </w:r>
            <w:proofErr w:type="gramStart"/>
            <w:r w:rsidRPr="001D1689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="008A3573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="008A3573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="008A3573">
              <w:rPr>
                <w:rFonts w:ascii="Times New Roman" w:hAnsi="Times New Roman" w:cs="Times New Roman"/>
                <w:color w:val="000000" w:themeColor="text1"/>
              </w:rPr>
              <w:t>лайд «подведем итог»)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Поднимите карточку, которая соответствует высказыванию, с которым вы согласны.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Над чем вы считаете, вам нужно ещё поработать?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Д: (рассуждают</w:t>
            </w:r>
            <w:r w:rsidR="00D0662D">
              <w:rPr>
                <w:rFonts w:ascii="Times New Roman" w:hAnsi="Times New Roman" w:cs="Times New Roman"/>
                <w:color w:val="000000" w:themeColor="text1"/>
              </w:rPr>
              <w:t>, высказываются относительно себя самого</w:t>
            </w:r>
            <w:r w:rsidRPr="001D1689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D066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30166" w:rsidRPr="001D1689" w:rsidRDefault="00D0662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Вы большие молодцы, что задумываетесь над такими важными вопросами!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>осуществляют действие рефлексии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D1689">
              <w:rPr>
                <w:rFonts w:ascii="Times New Roman" w:hAnsi="Times New Roman" w:cs="Times New Roman"/>
                <w:color w:val="000000" w:themeColor="text1"/>
              </w:rPr>
              <w:t>Самооценивание</w:t>
            </w:r>
            <w:proofErr w:type="spell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D30166" w:rsidRPr="001D1689" w:rsidTr="00673B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4B458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Оценивание </w:t>
            </w:r>
            <w:r w:rsidR="004B4581" w:rsidRPr="001D1689">
              <w:rPr>
                <w:rFonts w:ascii="Times New Roman" w:hAnsi="Times New Roman" w:cs="Times New Roman"/>
                <w:color w:val="000000" w:themeColor="text1"/>
              </w:rPr>
              <w:t>(2 минуты)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Словесный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фронтальная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06BD" w:rsidRDefault="005106BD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Посмотрим, сколько баллов набрала каждая команда. Вы большие молодцы!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Теперь я отдам вам ваши дипломы-раскраски</w:t>
            </w:r>
            <w:r w:rsidR="005106BD">
              <w:rPr>
                <w:rFonts w:ascii="Times New Roman" w:hAnsi="Times New Roman" w:cs="Times New Roman"/>
                <w:color w:val="000000" w:themeColor="text1"/>
              </w:rPr>
              <w:t xml:space="preserve"> с подписью места, которое заняла ваша команда! Вы – большие молодцы!</w:t>
            </w:r>
            <w:r w:rsidR="005106BD">
              <w:rPr>
                <w:rFonts w:ascii="Times New Roman" w:hAnsi="Times New Roman" w:cs="Times New Roman"/>
                <w:color w:val="000000" w:themeColor="text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.45pt;height:174.85pt">
                  <v:imagedata r:id="rId16" o:title="gramota13"/>
                </v:shape>
              </w:pic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Спасибо за работу!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>осуществляют контроль и взаимоконтроль деятельности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Отметка </w:t>
            </w:r>
          </w:p>
          <w:p w:rsidR="00D30166" w:rsidRPr="001D1689" w:rsidRDefault="00D30166" w:rsidP="00673B6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D1689">
              <w:rPr>
                <w:rFonts w:ascii="Times New Roman" w:hAnsi="Times New Roman" w:cs="Times New Roman"/>
                <w:color w:val="000000" w:themeColor="text1"/>
              </w:rPr>
              <w:t>Взаимооценивание</w:t>
            </w:r>
            <w:proofErr w:type="spellEnd"/>
            <w:r w:rsidRPr="001D16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901587" w:rsidRPr="009B650C" w:rsidRDefault="00901587" w:rsidP="003311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587" w:rsidRPr="009B650C" w:rsidSect="003311F4">
      <w:headerReference w:type="default" r:id="rId1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85" w:rsidRDefault="00F37185" w:rsidP="001D1689">
      <w:pPr>
        <w:spacing w:after="0" w:line="240" w:lineRule="auto"/>
      </w:pPr>
      <w:r>
        <w:separator/>
      </w:r>
    </w:p>
  </w:endnote>
  <w:endnote w:type="continuationSeparator" w:id="0">
    <w:p w:rsidR="00F37185" w:rsidRDefault="00F37185" w:rsidP="001D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85" w:rsidRDefault="00F37185" w:rsidP="001D1689">
      <w:pPr>
        <w:spacing w:after="0" w:line="240" w:lineRule="auto"/>
      </w:pPr>
      <w:r>
        <w:separator/>
      </w:r>
    </w:p>
  </w:footnote>
  <w:footnote w:type="continuationSeparator" w:id="0">
    <w:p w:rsidR="00F37185" w:rsidRDefault="00F37185" w:rsidP="001D1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689" w:rsidRPr="001D1689" w:rsidRDefault="001D1689" w:rsidP="001D1689">
    <w:pPr>
      <w:pStyle w:val="a7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8AC"/>
    <w:multiLevelType w:val="multilevel"/>
    <w:tmpl w:val="2F12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D3E41"/>
    <w:multiLevelType w:val="multilevel"/>
    <w:tmpl w:val="2F12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42D82"/>
    <w:multiLevelType w:val="hybridMultilevel"/>
    <w:tmpl w:val="32AEC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C6615"/>
    <w:multiLevelType w:val="hybridMultilevel"/>
    <w:tmpl w:val="E990E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11A25"/>
    <w:multiLevelType w:val="multilevel"/>
    <w:tmpl w:val="2F12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DC00C1"/>
    <w:multiLevelType w:val="multilevel"/>
    <w:tmpl w:val="4C7E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4D5DCF"/>
    <w:multiLevelType w:val="hybridMultilevel"/>
    <w:tmpl w:val="F64A0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76250"/>
    <w:multiLevelType w:val="multilevel"/>
    <w:tmpl w:val="2F12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C877CE"/>
    <w:multiLevelType w:val="multilevel"/>
    <w:tmpl w:val="2F12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172352"/>
    <w:multiLevelType w:val="hybridMultilevel"/>
    <w:tmpl w:val="71E6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F4"/>
    <w:rsid w:val="0000022E"/>
    <w:rsid w:val="000045E1"/>
    <w:rsid w:val="00045E9B"/>
    <w:rsid w:val="000623FB"/>
    <w:rsid w:val="00071AA3"/>
    <w:rsid w:val="000C2A95"/>
    <w:rsid w:val="000E36CB"/>
    <w:rsid w:val="000F49BC"/>
    <w:rsid w:val="00105485"/>
    <w:rsid w:val="00111C41"/>
    <w:rsid w:val="001246E6"/>
    <w:rsid w:val="001248CE"/>
    <w:rsid w:val="0012643B"/>
    <w:rsid w:val="0013689B"/>
    <w:rsid w:val="001414FA"/>
    <w:rsid w:val="00183A78"/>
    <w:rsid w:val="0018528D"/>
    <w:rsid w:val="00186A55"/>
    <w:rsid w:val="001C4C18"/>
    <w:rsid w:val="001D1689"/>
    <w:rsid w:val="001E0729"/>
    <w:rsid w:val="001E3AB9"/>
    <w:rsid w:val="002257C4"/>
    <w:rsid w:val="00231616"/>
    <w:rsid w:val="002535D9"/>
    <w:rsid w:val="002616DC"/>
    <w:rsid w:val="00261D30"/>
    <w:rsid w:val="0026678E"/>
    <w:rsid w:val="0028093A"/>
    <w:rsid w:val="002976AC"/>
    <w:rsid w:val="002B0011"/>
    <w:rsid w:val="002C7309"/>
    <w:rsid w:val="00301E5A"/>
    <w:rsid w:val="003114FE"/>
    <w:rsid w:val="00313CD4"/>
    <w:rsid w:val="003215A9"/>
    <w:rsid w:val="003311F4"/>
    <w:rsid w:val="003326F8"/>
    <w:rsid w:val="00357628"/>
    <w:rsid w:val="003661B6"/>
    <w:rsid w:val="0039302C"/>
    <w:rsid w:val="003C0583"/>
    <w:rsid w:val="003C4474"/>
    <w:rsid w:val="003D1482"/>
    <w:rsid w:val="003D4AF5"/>
    <w:rsid w:val="003F31D3"/>
    <w:rsid w:val="00400A7C"/>
    <w:rsid w:val="00445019"/>
    <w:rsid w:val="004665B2"/>
    <w:rsid w:val="00482075"/>
    <w:rsid w:val="004928B3"/>
    <w:rsid w:val="004934BC"/>
    <w:rsid w:val="004B4581"/>
    <w:rsid w:val="004D191F"/>
    <w:rsid w:val="004E3C70"/>
    <w:rsid w:val="00504395"/>
    <w:rsid w:val="005106BD"/>
    <w:rsid w:val="0058208F"/>
    <w:rsid w:val="005A2B26"/>
    <w:rsid w:val="005A6D01"/>
    <w:rsid w:val="005B6FD0"/>
    <w:rsid w:val="005C0F03"/>
    <w:rsid w:val="005F5AF3"/>
    <w:rsid w:val="00631D44"/>
    <w:rsid w:val="006348F2"/>
    <w:rsid w:val="00653948"/>
    <w:rsid w:val="006542CF"/>
    <w:rsid w:val="00682637"/>
    <w:rsid w:val="00694360"/>
    <w:rsid w:val="006A2993"/>
    <w:rsid w:val="006A6029"/>
    <w:rsid w:val="006F0E9E"/>
    <w:rsid w:val="006F0FCD"/>
    <w:rsid w:val="00742F97"/>
    <w:rsid w:val="00767B73"/>
    <w:rsid w:val="007970F8"/>
    <w:rsid w:val="007B1292"/>
    <w:rsid w:val="007B6E3B"/>
    <w:rsid w:val="007C6F89"/>
    <w:rsid w:val="007E62E7"/>
    <w:rsid w:val="007F13C6"/>
    <w:rsid w:val="00840113"/>
    <w:rsid w:val="008534DE"/>
    <w:rsid w:val="008559A5"/>
    <w:rsid w:val="008A3573"/>
    <w:rsid w:val="008A3FB8"/>
    <w:rsid w:val="008A71E5"/>
    <w:rsid w:val="008B0C84"/>
    <w:rsid w:val="00901587"/>
    <w:rsid w:val="00910E84"/>
    <w:rsid w:val="00917CA7"/>
    <w:rsid w:val="00921CEB"/>
    <w:rsid w:val="0095523B"/>
    <w:rsid w:val="00970059"/>
    <w:rsid w:val="009708D7"/>
    <w:rsid w:val="00981330"/>
    <w:rsid w:val="00984519"/>
    <w:rsid w:val="0099695A"/>
    <w:rsid w:val="009A17CC"/>
    <w:rsid w:val="009B650C"/>
    <w:rsid w:val="009F0B79"/>
    <w:rsid w:val="00A041DB"/>
    <w:rsid w:val="00A6120E"/>
    <w:rsid w:val="00A83716"/>
    <w:rsid w:val="00AB211A"/>
    <w:rsid w:val="00AC7299"/>
    <w:rsid w:val="00AF4FC7"/>
    <w:rsid w:val="00B025EE"/>
    <w:rsid w:val="00B420DD"/>
    <w:rsid w:val="00B60C33"/>
    <w:rsid w:val="00B61BEE"/>
    <w:rsid w:val="00B63685"/>
    <w:rsid w:val="00BA34BA"/>
    <w:rsid w:val="00BD47FF"/>
    <w:rsid w:val="00BE2F3A"/>
    <w:rsid w:val="00C04037"/>
    <w:rsid w:val="00C04362"/>
    <w:rsid w:val="00C1021C"/>
    <w:rsid w:val="00C171C2"/>
    <w:rsid w:val="00C347BE"/>
    <w:rsid w:val="00C35267"/>
    <w:rsid w:val="00C3536E"/>
    <w:rsid w:val="00C3591F"/>
    <w:rsid w:val="00C60269"/>
    <w:rsid w:val="00C83008"/>
    <w:rsid w:val="00C83A4D"/>
    <w:rsid w:val="00CA18E3"/>
    <w:rsid w:val="00CA54E8"/>
    <w:rsid w:val="00CC27F2"/>
    <w:rsid w:val="00CC522F"/>
    <w:rsid w:val="00CD0085"/>
    <w:rsid w:val="00CD393E"/>
    <w:rsid w:val="00CD4D12"/>
    <w:rsid w:val="00CF049A"/>
    <w:rsid w:val="00CF7002"/>
    <w:rsid w:val="00D024F9"/>
    <w:rsid w:val="00D0662D"/>
    <w:rsid w:val="00D13D74"/>
    <w:rsid w:val="00D30166"/>
    <w:rsid w:val="00D31828"/>
    <w:rsid w:val="00D46CD5"/>
    <w:rsid w:val="00D5324E"/>
    <w:rsid w:val="00DB03CB"/>
    <w:rsid w:val="00DB4890"/>
    <w:rsid w:val="00DE1D59"/>
    <w:rsid w:val="00DE70AB"/>
    <w:rsid w:val="00E53094"/>
    <w:rsid w:val="00E622DE"/>
    <w:rsid w:val="00E80709"/>
    <w:rsid w:val="00E90E34"/>
    <w:rsid w:val="00EC2D76"/>
    <w:rsid w:val="00EE3D5C"/>
    <w:rsid w:val="00EE4C36"/>
    <w:rsid w:val="00F00B0D"/>
    <w:rsid w:val="00F0345D"/>
    <w:rsid w:val="00F32BFC"/>
    <w:rsid w:val="00F37185"/>
    <w:rsid w:val="00F50907"/>
    <w:rsid w:val="00F6138F"/>
    <w:rsid w:val="00F714D0"/>
    <w:rsid w:val="00F7267B"/>
    <w:rsid w:val="00F77185"/>
    <w:rsid w:val="00F85A74"/>
    <w:rsid w:val="00F9479D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1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311F4"/>
    <w:pPr>
      <w:ind w:left="720"/>
      <w:contextualSpacing/>
    </w:pPr>
  </w:style>
  <w:style w:type="character" w:customStyle="1" w:styleId="c11">
    <w:name w:val="c11"/>
    <w:basedOn w:val="a0"/>
    <w:rsid w:val="00EC2D76"/>
  </w:style>
  <w:style w:type="paragraph" w:styleId="a5">
    <w:name w:val="Balloon Text"/>
    <w:basedOn w:val="a"/>
    <w:link w:val="a6"/>
    <w:uiPriority w:val="99"/>
    <w:semiHidden/>
    <w:unhideWhenUsed/>
    <w:rsid w:val="0006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3F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CD008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1D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1689"/>
  </w:style>
  <w:style w:type="paragraph" w:styleId="a9">
    <w:name w:val="footer"/>
    <w:basedOn w:val="a"/>
    <w:link w:val="aa"/>
    <w:uiPriority w:val="99"/>
    <w:unhideWhenUsed/>
    <w:rsid w:val="001D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1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1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311F4"/>
    <w:pPr>
      <w:ind w:left="720"/>
      <w:contextualSpacing/>
    </w:pPr>
  </w:style>
  <w:style w:type="character" w:customStyle="1" w:styleId="c11">
    <w:name w:val="c11"/>
    <w:basedOn w:val="a0"/>
    <w:rsid w:val="00EC2D76"/>
  </w:style>
  <w:style w:type="paragraph" w:styleId="a5">
    <w:name w:val="Balloon Text"/>
    <w:basedOn w:val="a"/>
    <w:link w:val="a6"/>
    <w:uiPriority w:val="99"/>
    <w:semiHidden/>
    <w:unhideWhenUsed/>
    <w:rsid w:val="0006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3F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CD008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1D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1689"/>
  </w:style>
  <w:style w:type="paragraph" w:styleId="a9">
    <w:name w:val="footer"/>
    <w:basedOn w:val="a"/>
    <w:link w:val="aa"/>
    <w:uiPriority w:val="99"/>
    <w:unhideWhenUsed/>
    <w:rsid w:val="001D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Овцемашенька</cp:lastModifiedBy>
  <cp:revision>2</cp:revision>
  <dcterms:created xsi:type="dcterms:W3CDTF">2021-10-25T14:37:00Z</dcterms:created>
  <dcterms:modified xsi:type="dcterms:W3CDTF">2021-10-25T14:37:00Z</dcterms:modified>
</cp:coreProperties>
</file>